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color w:val="0c343d"/>
        </w:rPr>
      </w:pPr>
      <w:r w:rsidDel="00000000" w:rsidR="00000000" w:rsidRPr="00000000">
        <w:rPr>
          <w:i w:val="1"/>
          <w:color w:val="0c343d"/>
          <w:rtl w:val="0"/>
        </w:rPr>
        <w:t xml:space="preserve">Invitees/Attendees:</w:t>
      </w:r>
      <w:r w:rsidDel="00000000" w:rsidR="00000000" w:rsidRPr="00000000">
        <w:rPr>
          <w:color w:val="0c343d"/>
          <w:rtl w:val="0"/>
        </w:rPr>
        <w:t xml:space="preserve"> Angela Boyd, Sheree Fu, </w:t>
      </w:r>
    </w:p>
    <w:p w:rsidR="00000000" w:rsidDel="00000000" w:rsidP="00000000" w:rsidRDefault="00000000" w:rsidRPr="00000000" w14:paraId="00000002">
      <w:pPr>
        <w:spacing w:line="360" w:lineRule="auto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Absent: Rayheem Eskridge, Tamara Rhodes, Lia Friedman</w:t>
      </w:r>
    </w:p>
    <w:p w:rsidR="00000000" w:rsidDel="00000000" w:rsidP="00000000" w:rsidRDefault="00000000" w:rsidRPr="00000000" w14:paraId="00000003">
      <w:pPr>
        <w:spacing w:line="360" w:lineRule="auto"/>
        <w:rPr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Standing meeting items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color w:val="000000"/>
          <w:rtl w:val="0"/>
        </w:rPr>
        <w:t xml:space="preserve">Round Robin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rPr>
          <w:b w:val="1"/>
          <w:color w:val="000000"/>
          <w:sz w:val="22"/>
          <w:szCs w:val="22"/>
        </w:rPr>
      </w:pPr>
      <w:bookmarkStart w:colFirst="0" w:colLast="0" w:name="_3egvulgcj3pj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Agenda items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Programs </w:t>
      </w:r>
    </w:p>
    <w:p w:rsidR="00000000" w:rsidDel="00000000" w:rsidP="00000000" w:rsidRDefault="00000000" w:rsidRPr="00000000" w14:paraId="00000009">
      <w:pPr>
        <w:spacing w:line="331.2" w:lineRule="auto"/>
        <w:ind w:firstLine="720"/>
        <w:rPr/>
      </w:pPr>
      <w:r w:rsidDel="00000000" w:rsidR="00000000" w:rsidRPr="00000000">
        <w:rPr>
          <w:rtl w:val="0"/>
        </w:rPr>
        <w:t xml:space="preserve">People are signing up for the Fall Program Go For Broke based our efforts.</w:t>
      </w:r>
    </w:p>
    <w:p w:rsidR="00000000" w:rsidDel="00000000" w:rsidP="00000000" w:rsidRDefault="00000000" w:rsidRPr="00000000" w14:paraId="0000000A">
      <w:pPr>
        <w:spacing w:line="331.2" w:lineRule="auto"/>
        <w:ind w:firstLine="720"/>
        <w:rPr/>
      </w:pPr>
      <w:r w:rsidDel="00000000" w:rsidR="00000000" w:rsidRPr="00000000">
        <w:rPr>
          <w:rtl w:val="0"/>
        </w:rPr>
        <w:t xml:space="preserve">Program - CARL IG program is priority (note by Angela)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Social media</w:t>
      </w:r>
    </w:p>
    <w:p w:rsidR="00000000" w:rsidDel="00000000" w:rsidP="00000000" w:rsidRDefault="00000000" w:rsidRPr="00000000" w14:paraId="0000000D">
      <w:pPr>
        <w:spacing w:line="331.2" w:lineRule="auto"/>
        <w:ind w:firstLine="720"/>
        <w:rPr/>
      </w:pPr>
      <w:r w:rsidDel="00000000" w:rsidR="00000000" w:rsidRPr="00000000">
        <w:rPr>
          <w:rtl w:val="0"/>
        </w:rPr>
        <w:t xml:space="preserve">We will use the last logo. Most people like them all.</w:t>
      </w:r>
    </w:p>
    <w:p w:rsidR="00000000" w:rsidDel="00000000" w:rsidP="00000000" w:rsidRDefault="00000000" w:rsidRPr="00000000" w14:paraId="0000000E">
      <w:pPr>
        <w:spacing w:line="331.2" w:lineRule="auto"/>
        <w:ind w:firstLine="720"/>
        <w:rPr/>
      </w:pPr>
      <w:r w:rsidDel="00000000" w:rsidR="00000000" w:rsidRPr="00000000">
        <w:rPr>
          <w:rtl w:val="0"/>
        </w:rPr>
        <w:t xml:space="preserve">Lia posted on Facebook and Twitter?</w:t>
      </w:r>
    </w:p>
    <w:p w:rsidR="00000000" w:rsidDel="00000000" w:rsidP="00000000" w:rsidRDefault="00000000" w:rsidRPr="00000000" w14:paraId="0000000F">
      <w:pPr>
        <w:spacing w:line="331.2" w:lineRule="auto"/>
        <w:ind w:firstLine="720"/>
        <w:rPr/>
      </w:pPr>
      <w:r w:rsidDel="00000000" w:rsidR="00000000" w:rsidRPr="00000000">
        <w:rPr>
          <w:rtl w:val="0"/>
        </w:rPr>
        <w:t xml:space="preserve">Focus on Facebook, Twitter, and Instagram</w:t>
      </w:r>
    </w:p>
    <w:p w:rsidR="00000000" w:rsidDel="00000000" w:rsidP="00000000" w:rsidRDefault="00000000" w:rsidRPr="00000000" w14:paraId="00000010">
      <w:pPr>
        <w:spacing w:line="331.2" w:lineRule="auto"/>
        <w:ind w:firstLine="720"/>
        <w:rPr/>
      </w:pPr>
      <w:r w:rsidDel="00000000" w:rsidR="00000000" w:rsidRPr="00000000">
        <w:rPr>
          <w:rtl w:val="0"/>
        </w:rPr>
        <w:t xml:space="preserve">Also use list-servs to publicize results </w:t>
      </w:r>
    </w:p>
    <w:p w:rsidR="00000000" w:rsidDel="00000000" w:rsidP="00000000" w:rsidRDefault="00000000" w:rsidRPr="00000000" w14:paraId="00000011">
      <w:pPr>
        <w:spacing w:line="331.2" w:lineRule="auto"/>
        <w:ind w:firstLine="720"/>
        <w:rPr/>
      </w:pPr>
      <w:r w:rsidDel="00000000" w:rsidR="00000000" w:rsidRPr="00000000">
        <w:rPr>
          <w:rtl w:val="0"/>
        </w:rPr>
        <w:t xml:space="preserve">Website updates - website can be updated if needed. Looking forward to update from Lia.</w:t>
      </w:r>
    </w:p>
    <w:p w:rsidR="00000000" w:rsidDel="00000000" w:rsidP="00000000" w:rsidRDefault="00000000" w:rsidRPr="00000000" w14:paraId="00000012">
      <w:pPr>
        <w:spacing w:line="331.2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31.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CARL conference</w:t>
      </w:r>
    </w:p>
    <w:p w:rsidR="00000000" w:rsidDel="00000000" w:rsidP="00000000" w:rsidRDefault="00000000" w:rsidRPr="00000000" w14:paraId="00000014">
      <w:pPr>
        <w:spacing w:line="331.2" w:lineRule="auto"/>
        <w:ind w:firstLine="720"/>
        <w:rPr/>
      </w:pPr>
      <w:r w:rsidDel="00000000" w:rsidR="00000000" w:rsidRPr="00000000">
        <w:rPr>
          <w:rtl w:val="0"/>
        </w:rPr>
        <w:t xml:space="preserve">DIAL has reserve slots for IG showcase. Deadline extended to Feb 1.</w:t>
      </w:r>
    </w:p>
    <w:p w:rsidR="00000000" w:rsidDel="00000000" w:rsidP="00000000" w:rsidRDefault="00000000" w:rsidRPr="00000000" w14:paraId="00000015">
      <w:pPr>
        <w:spacing w:line="331.2" w:lineRule="auto"/>
        <w:ind w:firstLine="720"/>
        <w:rPr/>
      </w:pPr>
      <w:r w:rsidDel="00000000" w:rsidR="00000000" w:rsidRPr="00000000">
        <w:rPr>
          <w:rtl w:val="0"/>
        </w:rPr>
        <w:t xml:space="preserve">We need a theme or topic. Need to start planning.</w:t>
      </w:r>
    </w:p>
    <w:p w:rsidR="00000000" w:rsidDel="00000000" w:rsidP="00000000" w:rsidRDefault="00000000" w:rsidRPr="00000000" w14:paraId="00000016">
      <w:pPr>
        <w:spacing w:line="331.2" w:lineRule="auto"/>
        <w:ind w:firstLine="720"/>
        <w:rPr/>
      </w:pPr>
      <w:r w:rsidDel="00000000" w:rsidR="00000000" w:rsidRPr="00000000">
        <w:rPr>
          <w:rtl w:val="0"/>
        </w:rPr>
        <w:t xml:space="preserve">Speakers tend to be librarians who are attending anyway.</w:t>
      </w:r>
    </w:p>
    <w:p w:rsidR="00000000" w:rsidDel="00000000" w:rsidP="00000000" w:rsidRDefault="00000000" w:rsidRPr="00000000" w14:paraId="00000017">
      <w:pPr>
        <w:spacing w:line="331.2" w:lineRule="auto"/>
        <w:ind w:firstLine="720"/>
        <w:rPr/>
      </w:pPr>
      <w:r w:rsidDel="00000000" w:rsidR="00000000" w:rsidRPr="00000000">
        <w:rPr>
          <w:rtl w:val="0"/>
        </w:rPr>
        <w:t xml:space="preserve">We might think about diversity and leadership as a starting place</w:t>
      </w:r>
    </w:p>
    <w:p w:rsidR="00000000" w:rsidDel="00000000" w:rsidP="00000000" w:rsidRDefault="00000000" w:rsidRPr="00000000" w14:paraId="00000018">
      <w:pPr>
        <w:spacing w:line="331.2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Other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We might meet more often or work via email.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Agenda for next meeting</w:t>
      </w:r>
    </w:p>
    <w:p w:rsidR="00000000" w:rsidDel="00000000" w:rsidP="00000000" w:rsidRDefault="00000000" w:rsidRPr="00000000" w14:paraId="0000001E">
      <w:pPr>
        <w:spacing w:line="331.2" w:lineRule="auto"/>
        <w:ind w:left="0" w:firstLine="720"/>
        <w:rPr/>
      </w:pPr>
      <w:r w:rsidDel="00000000" w:rsidR="00000000" w:rsidRPr="00000000">
        <w:rPr>
          <w:rtl w:val="0"/>
        </w:rPr>
        <w:t xml:space="preserve">Programs</w:t>
      </w:r>
    </w:p>
    <w:p w:rsidR="00000000" w:rsidDel="00000000" w:rsidP="00000000" w:rsidRDefault="00000000" w:rsidRPr="00000000" w14:paraId="0000001F">
      <w:pPr>
        <w:spacing w:line="331.2" w:lineRule="auto"/>
        <w:ind w:left="0" w:firstLine="720"/>
        <w:rPr/>
      </w:pPr>
      <w:r w:rsidDel="00000000" w:rsidR="00000000" w:rsidRPr="00000000">
        <w:rPr>
          <w:rtl w:val="0"/>
        </w:rPr>
        <w:t xml:space="preserve">Social media</w:t>
      </w:r>
    </w:p>
    <w:p w:rsidR="00000000" w:rsidDel="00000000" w:rsidP="00000000" w:rsidRDefault="00000000" w:rsidRPr="00000000" w14:paraId="00000020">
      <w:pPr>
        <w:spacing w:line="331.2" w:lineRule="auto"/>
        <w:ind w:left="0" w:firstLine="720"/>
        <w:rPr/>
      </w:pPr>
      <w:r w:rsidDel="00000000" w:rsidR="00000000" w:rsidRPr="00000000">
        <w:rPr>
          <w:rtl w:val="0"/>
        </w:rPr>
        <w:t xml:space="preserve">CARL conference </w:t>
      </w:r>
    </w:p>
    <w:p w:rsidR="00000000" w:rsidDel="00000000" w:rsidP="00000000" w:rsidRDefault="00000000" w:rsidRPr="00000000" w14:paraId="00000021">
      <w:pPr>
        <w:spacing w:line="331.2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.2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31.2" w:lineRule="auto"/>
        <w:ind w:left="72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h00p1kofbqw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Sheree will check in Mario about making the Facebook page public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Sheree will post on Calix and IS-network (UCLA library school list-serv)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Sheree will send out reminders for next meeting 1 and 2 weeks before each meeting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 xml:space="preserve">Angela will send out a questionnaire about meeting before 11/13.</w:t>
      </w:r>
    </w:p>
    <w:p w:rsidR="00000000" w:rsidDel="00000000" w:rsidP="00000000" w:rsidRDefault="00000000" w:rsidRPr="00000000" w14:paraId="0000002A">
      <w:pPr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Angela will work on the other list-servs SCIL, ACRL, ili, APALA, </w:t>
      </w:r>
      <w:r w:rsidDel="00000000" w:rsidR="00000000" w:rsidRPr="00000000">
        <w:rPr>
          <w:b w:val="1"/>
          <w:rtl w:val="0"/>
        </w:rPr>
        <w:t xml:space="preserve">BCALA</w:t>
      </w:r>
      <w:r w:rsidDel="00000000" w:rsidR="00000000" w:rsidRPr="00000000">
        <w:rPr>
          <w:rtl w:val="0"/>
        </w:rPr>
        <w:t xml:space="preserve">, AILA, </w:t>
      </w:r>
      <w:r w:rsidDel="00000000" w:rsidR="00000000" w:rsidRPr="00000000">
        <w:rPr>
          <w:b w:val="1"/>
          <w:rtl w:val="0"/>
        </w:rPr>
        <w:t xml:space="preserve">REFORMA-LA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CALA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SJSU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UCLA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EMIERT</w:t>
      </w:r>
      <w:r w:rsidDel="00000000" w:rsidR="00000000" w:rsidRPr="00000000">
        <w:rPr>
          <w:rtl w:val="0"/>
        </w:rPr>
        <w:t xml:space="preserve">, JCLC, </w:t>
      </w:r>
      <w:r w:rsidDel="00000000" w:rsidR="00000000" w:rsidRPr="00000000">
        <w:rPr>
          <w:b w:val="1"/>
          <w:rtl w:val="0"/>
        </w:rPr>
        <w:t xml:space="preserve">Rainbow Roundtable</w:t>
      </w:r>
      <w:r w:rsidDel="00000000" w:rsidR="00000000" w:rsidRPr="00000000">
        <w:rPr>
          <w:rtl w:val="0"/>
        </w:rPr>
        <w:t xml:space="preserve">, Spectrum Scholars, </w:t>
      </w:r>
      <w:r w:rsidDel="00000000" w:rsidR="00000000" w:rsidRPr="00000000">
        <w:rPr>
          <w:b w:val="1"/>
          <w:rtl w:val="0"/>
        </w:rPr>
        <w:t xml:space="preserve">LILi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CJCLS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Heem will check in CARL social media coordinator to get it approved 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  <w:t xml:space="preserve">Heem will update via email or at next meeting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  <w:t xml:space="preserve">Next meeting November 13, 12 pm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  <w:t xml:space="preserve">Dial-in number (US): (515) 604-9099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Access code: 498-164-767#</w:t>
      </w:r>
    </w:p>
    <w:p w:rsidR="00000000" w:rsidDel="00000000" w:rsidP="00000000" w:rsidRDefault="00000000" w:rsidRPr="00000000" w14:paraId="00000032">
      <w:pPr>
        <w:ind w:left="720" w:firstLine="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International dial-in numbers: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https://fccdl.in/i/498-164-767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  <w:t xml:space="preserve">Online meeting ID: 498-164-767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Join the online meeting: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https://join.freeconferencecall.com/498-164-767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rPr>
          <w:b w:val="1"/>
        </w:rPr>
      </w:pPr>
      <w:bookmarkStart w:colFirst="0" w:colLast="0" w:name="_z9578mfllyj" w:id="2"/>
      <w:bookmarkEnd w:id="2"/>
      <w:r w:rsidDel="00000000" w:rsidR="00000000" w:rsidRPr="00000000">
        <w:rPr>
          <w:b w:val="1"/>
          <w:sz w:val="22"/>
          <w:szCs w:val="22"/>
          <w:rtl w:val="0"/>
        </w:rPr>
        <w:t xml:space="preserve">Parking lot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ind w:left="720" w:firstLine="0"/>
        <w:rPr>
          <w:b w:val="1"/>
          <w:sz w:val="24"/>
          <w:szCs w:val="24"/>
        </w:rPr>
      </w:pPr>
      <w:bookmarkStart w:colFirst="0" w:colLast="0" w:name="_lf4c7karqku6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General membership survey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Sheree do to for the CARL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440" w:firstLine="0"/>
        <w:rPr/>
      </w:pPr>
      <w:r w:rsidDel="00000000" w:rsidR="00000000" w:rsidRPr="00000000">
        <w:rPr>
          <w:rtl w:val="0"/>
        </w:rPr>
        <w:t xml:space="preserve">Deliver In person after the program as well as online for people who didn’t attend</w:t>
      </w:r>
    </w:p>
    <w:p w:rsidR="00000000" w:rsidDel="00000000" w:rsidP="00000000" w:rsidRDefault="00000000" w:rsidRPr="00000000" w14:paraId="0000003B">
      <w:pPr>
        <w:ind w:left="1440" w:firstLine="0"/>
        <w:rPr/>
      </w:pPr>
      <w:r w:rsidDel="00000000" w:rsidR="00000000" w:rsidRPr="00000000">
        <w:rPr>
          <w:rtl w:val="0"/>
        </w:rPr>
        <w:t xml:space="preserve">(Diversity in leadership was the only theme from the last survey</w:t>
      </w:r>
    </w:p>
    <w:p w:rsidR="00000000" w:rsidDel="00000000" w:rsidP="00000000" w:rsidRDefault="00000000" w:rsidRPr="00000000" w14:paraId="0000003C">
      <w:pPr>
        <w:ind w:left="1440" w:firstLine="0"/>
        <w:rPr/>
      </w:pPr>
      <w:r w:rsidDel="00000000" w:rsidR="00000000" w:rsidRPr="00000000">
        <w:rPr>
          <w:rtl w:val="0"/>
        </w:rPr>
        <w:t xml:space="preserve">Facebook and email were best for communication from the last survey.</w:t>
      </w:r>
    </w:p>
    <w:p w:rsidR="00000000" w:rsidDel="00000000" w:rsidP="00000000" w:rsidRDefault="00000000" w:rsidRPr="00000000" w14:paraId="0000003D">
      <w:pPr>
        <w:ind w:left="1440" w:firstLine="0"/>
        <w:rPr/>
      </w:pPr>
      <w:r w:rsidDel="00000000" w:rsidR="00000000" w:rsidRPr="00000000">
        <w:rPr>
          <w:rtl w:val="0"/>
        </w:rPr>
        <w:t xml:space="preserve">Think about new survey for general membership to drum up interest</w:t>
      </w:r>
    </w:p>
    <w:p w:rsidR="00000000" w:rsidDel="00000000" w:rsidP="00000000" w:rsidRDefault="00000000" w:rsidRPr="00000000" w14:paraId="0000003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440" w:firstLine="0"/>
        <w:rPr/>
      </w:pPr>
      <w:r w:rsidDel="00000000" w:rsidR="00000000" w:rsidRPr="00000000">
        <w:rPr>
          <w:rtl w:val="0"/>
        </w:rPr>
        <w:t xml:space="preserve">Need to have unbiased survey</w:t>
      </w:r>
    </w:p>
    <w:p w:rsidR="00000000" w:rsidDel="00000000" w:rsidP="00000000" w:rsidRDefault="00000000" w:rsidRPr="00000000" w14:paraId="0000004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440" w:firstLine="0"/>
        <w:rPr/>
      </w:pPr>
      <w:r w:rsidDel="00000000" w:rsidR="00000000" w:rsidRPr="00000000">
        <w:rPr>
          <w:rtl w:val="0"/>
        </w:rPr>
        <w:t xml:space="preserve">Ask people for best ways would like information in general membership survey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https://drive.google.com/open?id=1DiJeOLUqXDZ6YF5YM1ZiS17cpE5PYNwdyAwo0rObkUY(Tamara)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720"/>
        <w:rPr/>
      </w:pPr>
      <w:r w:rsidDel="00000000" w:rsidR="00000000" w:rsidRPr="00000000">
        <w:rPr>
          <w:rtl w:val="0"/>
        </w:rPr>
        <w:t xml:space="preserve">Review summer tours done by SCIL</w:t>
      </w:r>
    </w:p>
    <w:p w:rsidR="00000000" w:rsidDel="00000000" w:rsidP="00000000" w:rsidRDefault="00000000" w:rsidRPr="00000000" w14:paraId="00000044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Publishing</w:t>
      </w:r>
    </w:p>
    <w:p w:rsidR="00000000" w:rsidDel="00000000" w:rsidP="00000000" w:rsidRDefault="00000000" w:rsidRPr="00000000" w14:paraId="00000046">
      <w:pPr>
        <w:ind w:left="1440" w:firstLine="0"/>
        <w:rPr>
          <w:b w:val="1"/>
        </w:rPr>
      </w:pPr>
      <w:r w:rsidDel="00000000" w:rsidR="00000000" w:rsidRPr="00000000">
        <w:rPr>
          <w:rtl w:val="0"/>
        </w:rPr>
        <w:t xml:space="preserve">(Discuss when everyone is 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Website updates</w:t>
      </w:r>
    </w:p>
    <w:p w:rsidR="00000000" w:rsidDel="00000000" w:rsidP="00000000" w:rsidRDefault="00000000" w:rsidRPr="00000000" w14:paraId="00000049">
      <w:pPr>
        <w:ind w:left="1440" w:firstLine="0"/>
        <w:rPr/>
      </w:pPr>
      <w:r w:rsidDel="00000000" w:rsidR="00000000" w:rsidRPr="00000000">
        <w:rPr>
          <w:rtl w:val="0"/>
        </w:rPr>
        <w:t xml:space="preserve">Contact other IG about the process if we could make updates simpler or use a different system. Currently it’s a mult-step process with ftp and files. (Lia ongoing)</w:t>
      </w:r>
    </w:p>
    <w:p w:rsidR="00000000" w:rsidDel="00000000" w:rsidP="00000000" w:rsidRDefault="00000000" w:rsidRPr="00000000" w14:paraId="0000004A">
      <w:pPr>
        <w:ind w:left="1440" w:firstLine="0"/>
        <w:rPr/>
      </w:pPr>
      <w:r w:rsidDel="00000000" w:rsidR="00000000" w:rsidRPr="00000000">
        <w:rPr>
          <w:rtl w:val="0"/>
        </w:rPr>
        <w:t xml:space="preserve">CARL might have a redesign for the entire website.</w:t>
      </w:r>
    </w:p>
    <w:p w:rsidR="00000000" w:rsidDel="00000000" w:rsidP="00000000" w:rsidRDefault="00000000" w:rsidRPr="00000000" w14:paraId="0000004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jc w:val="center"/>
      <w:rPr>
        <w:rFonts w:ascii="Roboto" w:cs="Roboto" w:eastAsia="Roboto" w:hAnsi="Roboto"/>
      </w:rPr>
    </w:pPr>
    <w:r w:rsidDel="00000000" w:rsidR="00000000" w:rsidRPr="00000000">
      <w:rPr>
        <w:rFonts w:ascii="Roboto" w:cs="Roboto" w:eastAsia="Roboto" w:hAnsi="Roboto"/>
        <w:rtl w:val="0"/>
      </w:rPr>
      <w:t xml:space="preserve">Executive Officers Meeting 2019-10-02</w:t>
    </w:r>
  </w:p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fccdl.in/i/498-164-767" TargetMode="External"/><Relationship Id="rId7" Type="http://schemas.openxmlformats.org/officeDocument/2006/relationships/hyperlink" Target="https://join.freeconferencecall.com/498-164-767" TargetMode="External"/><Relationship Id="rId8" Type="http://schemas.openxmlformats.org/officeDocument/2006/relationships/hyperlink" Target="https://drive.google.com/open?id=1DiJeOLUqXDZ6YF5YM1ZiS17cpE5PYNwdyAwo0rObkUY(Tamara)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